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BE" w:rsidRDefault="007A61F6" w:rsidP="007A61F6">
      <w:pPr>
        <w:jc w:val="center"/>
        <w:rPr>
          <w:sz w:val="28"/>
          <w:szCs w:val="28"/>
          <w:u w:val="single"/>
        </w:rPr>
      </w:pPr>
      <w:r w:rsidRPr="007A61F6">
        <w:rPr>
          <w:sz w:val="28"/>
          <w:szCs w:val="28"/>
          <w:u w:val="single"/>
        </w:rPr>
        <w:t xml:space="preserve">The Elite Practice </w:t>
      </w:r>
      <w:r w:rsidR="00151745">
        <w:rPr>
          <w:sz w:val="28"/>
          <w:szCs w:val="28"/>
          <w:u w:val="single"/>
        </w:rPr>
        <w:t>Manifesto</w:t>
      </w:r>
      <w:r w:rsidR="00995646">
        <w:rPr>
          <w:sz w:val="28"/>
          <w:szCs w:val="28"/>
          <w:u w:val="single"/>
        </w:rPr>
        <w:t xml:space="preserve"> Assessment Scorecard</w:t>
      </w:r>
    </w:p>
    <w:p w:rsidR="00C231D3" w:rsidRPr="00C231D3" w:rsidRDefault="00C231D3" w:rsidP="00C231D3">
      <w:pPr>
        <w:jc w:val="right"/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:rsidR="007A61F6" w:rsidRDefault="007A61F6" w:rsidP="007A61F6">
      <w:pPr>
        <w:jc w:val="center"/>
        <w:rPr>
          <w:u w:val="single"/>
        </w:rPr>
      </w:pPr>
    </w:p>
    <w:p w:rsidR="007A61F6" w:rsidRPr="007A61F6" w:rsidRDefault="007A61F6" w:rsidP="007A61F6">
      <w:r w:rsidRPr="007A61F6">
        <w:t>Pillar #1: Foundation</w:t>
      </w:r>
      <w:r w:rsidR="00995646">
        <w:t xml:space="preserve"> </w:t>
      </w:r>
      <w:r w:rsidR="00995646">
        <w:tab/>
      </w:r>
      <w:r w:rsidR="00995646">
        <w:tab/>
      </w:r>
      <w:r w:rsidR="00151745">
        <w:tab/>
      </w:r>
      <w:r w:rsidR="00151745">
        <w:tab/>
      </w:r>
      <w:r w:rsidR="00151745">
        <w:tab/>
      </w:r>
      <w:r w:rsidR="00151745">
        <w:tab/>
      </w:r>
      <w:r w:rsidR="00151745">
        <w:tab/>
        <w:t xml:space="preserve">                  Score</w:t>
      </w:r>
      <w:proofErr w:type="gramStart"/>
      <w:r w:rsidR="00995646">
        <w:t>:_</w:t>
      </w:r>
      <w:proofErr w:type="gramEnd"/>
      <w:r w:rsidR="00995646">
        <w:t>_____</w:t>
      </w:r>
      <w:r w:rsidR="00D02074">
        <w:t>/35</w:t>
      </w:r>
    </w:p>
    <w:p w:rsidR="007A61F6" w:rsidRDefault="007A61F6" w:rsidP="007A61F6">
      <w:pPr>
        <w:jc w:val="center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defined the Mission Statement for our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defined the Vision Statement for our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defined our Core Values for our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posted these foundational principles in a prominent place as well as in the Operations Manual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made it </w:t>
            </w:r>
            <w:proofErr w:type="gramStart"/>
            <w:r>
              <w:t>an accountability</w:t>
            </w:r>
            <w:proofErr w:type="gramEnd"/>
            <w:r>
              <w:t xml:space="preserve"> for each team member to commit the foundational principles to memory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ensure that each team member has committed to living and working by these principles while in the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regularly review the foundational principles to keep them relevant and modify them when they cease to inspire and motivate the team</w:t>
            </w:r>
            <w:r w:rsidR="0024613F">
              <w:t>.</w:t>
            </w:r>
          </w:p>
        </w:tc>
      </w:tr>
    </w:tbl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C231D3" w:rsidRPr="00C231D3" w:rsidRDefault="00C231D3" w:rsidP="00C231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:rsidR="007A61F6" w:rsidRDefault="007A61F6" w:rsidP="00C231D3">
      <w:pPr>
        <w:pStyle w:val="ListParagraph"/>
        <w:jc w:val="right"/>
      </w:pPr>
    </w:p>
    <w:p w:rsidR="007A61F6" w:rsidRDefault="009D56DF" w:rsidP="007A61F6">
      <w:pPr>
        <w:pStyle w:val="ListParagraph"/>
      </w:pPr>
      <w:r>
        <w:t>Pillar #2: Operational Systemization/SOP’s/Operations Manual</w:t>
      </w:r>
      <w:r w:rsidR="00151745">
        <w:t xml:space="preserve">             Score</w:t>
      </w:r>
      <w:proofErr w:type="gramStart"/>
      <w:r w:rsidR="00995646">
        <w:t>:_</w:t>
      </w:r>
      <w:proofErr w:type="gramEnd"/>
      <w:r w:rsidR="00995646">
        <w:t>_____</w:t>
      </w:r>
      <w:r w:rsidR="00D02074">
        <w:t>/35</w:t>
      </w:r>
    </w:p>
    <w:p w:rsidR="009D56DF" w:rsidRDefault="009D56DF" w:rsidP="007A61F6">
      <w:pPr>
        <w:pStyle w:val="ListParagraph"/>
      </w:pPr>
    </w:p>
    <w:p w:rsidR="009D56DF" w:rsidRDefault="009D56DF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9D56DF" w:rsidRDefault="009D56DF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created protocol sheets for every “chunk” of tasks performed by each team member (with the assistance of each team member). </w:t>
            </w:r>
          </w:p>
          <w:p w:rsidR="009D56DF" w:rsidRDefault="009D56DF" w:rsidP="00995646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created Accountability Agreements for each position which includes: all tasks from each protocol sheet, all tasks that are shared among the team, the practices Core Values, and signatures of each team member, CEO and/or direct supervisor and office manager. </w:t>
            </w:r>
          </w:p>
          <w:p w:rsidR="009D56DF" w:rsidRDefault="009D56DF" w:rsidP="009D56DF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9D56DF" w:rsidRDefault="009D56DF" w:rsidP="009D56DF">
            <w:pPr>
              <w:pStyle w:val="ListParagraph"/>
              <w:ind w:left="324"/>
            </w:pPr>
            <w:r>
              <w:t>We have taken photos of each of the following: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Ideal tray set-ups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Material and equipment set-ups per procedure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Common areas (reception, hallways, lunch room, bath rooms)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Storage and supply areas (including drawers)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Lab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Sterilization room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Business offices</w:t>
            </w:r>
          </w:p>
          <w:p w:rsidR="009D56DF" w:rsidRDefault="009D56DF" w:rsidP="009D56DF">
            <w:pPr>
              <w:pStyle w:val="ListParagraph"/>
              <w:ind w:left="59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995646" w:rsidRDefault="009D56DF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an organizational chart including all team positions. (Note: team members may hold more than one position)</w:t>
            </w:r>
            <w:r w:rsidR="0024613F">
              <w:t>.</w:t>
            </w:r>
          </w:p>
          <w:p w:rsidR="009D56DF" w:rsidRDefault="009D56DF" w:rsidP="00995646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95646" w:rsidRDefault="009D56DF" w:rsidP="00995646">
            <w:pPr>
              <w:pStyle w:val="ListParagraph"/>
              <w:ind w:left="0"/>
            </w:pPr>
            <w:r>
              <w:t>5.</w:t>
            </w:r>
            <w:r w:rsidR="00995646">
              <w:t xml:space="preserve"> </w:t>
            </w:r>
          </w:p>
          <w:p w:rsidR="00995646" w:rsidRPr="00995646" w:rsidRDefault="00995646" w:rsidP="00995646"/>
          <w:p w:rsidR="00995646" w:rsidRDefault="00995646" w:rsidP="00995646"/>
          <w:p w:rsidR="00995646" w:rsidRDefault="00995646" w:rsidP="00995646">
            <w:r>
              <w:t>6.</w:t>
            </w:r>
          </w:p>
          <w:p w:rsidR="00995646" w:rsidRPr="00995646" w:rsidRDefault="00995646" w:rsidP="00995646"/>
          <w:p w:rsidR="00995646" w:rsidRPr="00995646" w:rsidRDefault="00995646" w:rsidP="00995646"/>
          <w:p w:rsidR="00995646" w:rsidRPr="00995646" w:rsidRDefault="00995646" w:rsidP="00995646"/>
          <w:p w:rsidR="00995646" w:rsidRPr="00995646" w:rsidRDefault="00995646" w:rsidP="00995646"/>
          <w:p w:rsidR="00995646" w:rsidRDefault="00995646" w:rsidP="00995646"/>
          <w:p w:rsidR="009D56DF" w:rsidRPr="00995646" w:rsidRDefault="00995646" w:rsidP="00995646">
            <w:r>
              <w:t xml:space="preserve">7. </w:t>
            </w:r>
          </w:p>
        </w:tc>
        <w:tc>
          <w:tcPr>
            <w:tcW w:w="7578" w:type="dxa"/>
          </w:tcPr>
          <w:p w:rsidR="00995646" w:rsidRDefault="00995646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team performance review forms that are completed and filed in employee personnel files after each review.</w:t>
            </w:r>
          </w:p>
          <w:p w:rsidR="00995646" w:rsidRDefault="00995646" w:rsidP="00995646"/>
          <w:p w:rsidR="00995646" w:rsidRDefault="00995646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agendas for the following meetings: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Morning Huddle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Weekly Growth Meetings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Weekly Department Lead Meetings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Quarterly Calibration Meetings</w:t>
            </w:r>
          </w:p>
          <w:p w:rsidR="00995646" w:rsidRDefault="00995646" w:rsidP="00995646"/>
          <w:p w:rsidR="009D56DF" w:rsidRDefault="009D56DF" w:rsidP="00995646">
            <w:r>
              <w:t>We have a complete Operations Manual with the following contents: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A</w:t>
            </w:r>
            <w:r w:rsidR="009D56DF">
              <w:t>. Foundational Principles (Mission, Vision, Core Values, or Culture Statement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B</w:t>
            </w:r>
            <w:r w:rsidR="009D56DF">
              <w:t>. Position Protocol Sheets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C</w:t>
            </w:r>
            <w:r w:rsidR="009D56DF">
              <w:t>. Position Accountability Agreements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D</w:t>
            </w:r>
            <w:r w:rsidR="009D56DF">
              <w:t>. Department photos in ideal condition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E</w:t>
            </w:r>
            <w:r w:rsidR="009D56DF">
              <w:t>. Organizational Chart</w:t>
            </w:r>
          </w:p>
          <w:p w:rsidR="00995646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F</w:t>
            </w:r>
            <w:r w:rsidR="009D56DF">
              <w:t>. Scripts for Lifetime Patient Experience.</w:t>
            </w:r>
          </w:p>
          <w:p w:rsidR="00995646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G. Team Performance Review Forms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H. Meeting Agendas</w:t>
            </w:r>
            <w:r w:rsidR="009D56DF">
              <w:t xml:space="preserve"> </w:t>
            </w:r>
          </w:p>
          <w:p w:rsidR="009D56DF" w:rsidRDefault="009D56DF" w:rsidP="009D56DF">
            <w:pPr>
              <w:pStyle w:val="ListParagraph"/>
              <w:ind w:left="59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9D56DF" w:rsidRDefault="009D56DF" w:rsidP="00995646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9D56DF" w:rsidRDefault="009D56DF" w:rsidP="009D56DF">
            <w:pPr>
              <w:pStyle w:val="ListParagraph"/>
              <w:ind w:left="324"/>
            </w:pPr>
          </w:p>
        </w:tc>
      </w:tr>
    </w:tbl>
    <w:p w:rsidR="00C231D3" w:rsidRPr="00C231D3" w:rsidRDefault="00C231D3" w:rsidP="00C231D3">
      <w:pPr>
        <w:jc w:val="right"/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:rsidR="00995646" w:rsidRDefault="00995646" w:rsidP="00C231D3">
      <w:pPr>
        <w:jc w:val="right"/>
      </w:pPr>
    </w:p>
    <w:p w:rsidR="009D56DF" w:rsidRDefault="000D46D3" w:rsidP="007A61F6">
      <w:pPr>
        <w:pStyle w:val="ListParagraph"/>
      </w:pPr>
      <w:r>
        <w:t>Pillar #3</w:t>
      </w:r>
      <w:r w:rsidR="00520971">
        <w:t>:</w:t>
      </w:r>
      <w:r>
        <w:t xml:space="preserve"> Lifetime Patient Experience </w:t>
      </w:r>
      <w:r w:rsidR="00151745">
        <w:tab/>
      </w:r>
      <w:r w:rsidR="00151745">
        <w:tab/>
      </w:r>
      <w:r w:rsidR="00151745">
        <w:tab/>
      </w:r>
      <w:r w:rsidR="00151745">
        <w:tab/>
      </w:r>
      <w:r w:rsidR="00C231D3">
        <w:t xml:space="preserve">   </w:t>
      </w:r>
      <w:r w:rsidR="00151745">
        <w:t>Score</w:t>
      </w:r>
      <w:proofErr w:type="gramStart"/>
      <w:r w:rsidR="00995646">
        <w:t>:_</w:t>
      </w:r>
      <w:proofErr w:type="gramEnd"/>
      <w:r w:rsidR="00995646">
        <w:t>_____</w:t>
      </w:r>
      <w:r w:rsidR="00D02074">
        <w:t>/45</w:t>
      </w:r>
    </w:p>
    <w:p w:rsidR="000D46D3" w:rsidRDefault="000D46D3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"/>
        <w:gridCol w:w="7578"/>
      </w:tblGrid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telephone script and protocol in place for all categories of incoming calls</w:t>
            </w:r>
            <w:r w:rsidR="0024613F">
              <w:t>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0D46D3" w:rsidRDefault="000D46D3" w:rsidP="000D46D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for all appointment confirmation calls</w:t>
            </w:r>
            <w:r w:rsidR="0024613F">
              <w:t>.</w:t>
            </w:r>
          </w:p>
          <w:p w:rsidR="000D46D3" w:rsidRDefault="000D46D3" w:rsidP="000D46D3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E93564" w:rsidRDefault="000D46D3" w:rsidP="000D46D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all patients entering the doors of the practice (front office)</w:t>
            </w:r>
            <w:r w:rsidR="00E93564">
              <w:t>.</w:t>
            </w:r>
          </w:p>
          <w:p w:rsidR="000D46D3" w:rsidRDefault="000D46D3" w:rsidP="00E93564">
            <w:pPr>
              <w:pStyle w:val="ListParagraph"/>
              <w:ind w:left="324"/>
            </w:pPr>
            <w:r>
              <w:t xml:space="preserve"> </w:t>
            </w: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0D46D3" w:rsidRDefault="000D46D3" w:rsidP="000D46D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transitioning the patient from the waiting room to the treatment room.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seating a patient</w:t>
            </w:r>
            <w:r w:rsidR="0024613F">
              <w:t>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introduction/transition to doctor</w:t>
            </w:r>
            <w:r w:rsidR="0024613F">
              <w:t>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treatment planning/case presentation</w:t>
            </w:r>
            <w:r w:rsidR="0024613F">
              <w:t>.</w:t>
            </w:r>
          </w:p>
          <w:p w:rsidR="000D46D3" w:rsidRDefault="000D46D3" w:rsidP="000D46D3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 xml:space="preserve">8. 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transition to front office (check-out)</w:t>
            </w:r>
            <w:r w:rsidR="0024613F">
              <w:t>.</w:t>
            </w:r>
          </w:p>
          <w:p w:rsidR="000D46D3" w:rsidRDefault="000D46D3" w:rsidP="000D46D3">
            <w:pPr>
              <w:pStyle w:val="ListParagraph"/>
              <w:ind w:left="324"/>
            </w:pPr>
            <w:r>
              <w:t xml:space="preserve"> </w:t>
            </w: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 xml:space="preserve">9. 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a script and protocol for checking </w:t>
            </w:r>
            <w:r w:rsidR="0024613F">
              <w:t>out and reappointing each patient.</w:t>
            </w:r>
          </w:p>
          <w:p w:rsidR="000D46D3" w:rsidRDefault="000D46D3" w:rsidP="000D46D3">
            <w:pPr>
              <w:pStyle w:val="ListParagraph"/>
              <w:ind w:left="324"/>
            </w:pPr>
          </w:p>
        </w:tc>
      </w:tr>
    </w:tbl>
    <w:p w:rsidR="000D46D3" w:rsidRDefault="000D46D3" w:rsidP="007A61F6">
      <w:pPr>
        <w:pStyle w:val="ListParagraph"/>
      </w:pPr>
    </w:p>
    <w:p w:rsidR="000D46D3" w:rsidRDefault="000D46D3" w:rsidP="007A61F6">
      <w:pPr>
        <w:pStyle w:val="ListParagraph"/>
      </w:pPr>
    </w:p>
    <w:p w:rsidR="000D46D3" w:rsidRDefault="000D46D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C231D3" w:rsidRDefault="00C231D3" w:rsidP="00C231D3">
      <w:pPr>
        <w:jc w:val="right"/>
        <w:rPr>
          <w:sz w:val="28"/>
          <w:szCs w:val="28"/>
        </w:rPr>
      </w:pPr>
    </w:p>
    <w:p w:rsidR="00C231D3" w:rsidRDefault="00C231D3" w:rsidP="00C231D3">
      <w:pPr>
        <w:jc w:val="right"/>
        <w:rPr>
          <w:sz w:val="28"/>
          <w:szCs w:val="28"/>
        </w:rPr>
      </w:pPr>
    </w:p>
    <w:p w:rsidR="00C231D3" w:rsidRPr="00C231D3" w:rsidRDefault="00C231D3" w:rsidP="00C231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:rsidR="00C231D3" w:rsidRDefault="00C231D3" w:rsidP="00C231D3">
      <w:pPr>
        <w:jc w:val="right"/>
      </w:pPr>
    </w:p>
    <w:p w:rsidR="00F45193" w:rsidRDefault="00F45193" w:rsidP="007A61F6">
      <w:pPr>
        <w:pStyle w:val="ListParagraph"/>
      </w:pPr>
      <w:r>
        <w:t>Pillar #4</w:t>
      </w:r>
      <w:r w:rsidR="00520971">
        <w:t>:</w:t>
      </w:r>
      <w:r>
        <w:t xml:space="preserve"> New Patient Acquisition</w:t>
      </w:r>
      <w:r w:rsidR="00995646">
        <w:t xml:space="preserve"> </w:t>
      </w:r>
      <w:r w:rsidR="00995646">
        <w:tab/>
      </w:r>
      <w:r w:rsidR="00995646">
        <w:tab/>
      </w:r>
      <w:r w:rsidR="00995646">
        <w:tab/>
      </w:r>
      <w:r w:rsidR="00995646">
        <w:tab/>
      </w:r>
      <w:r w:rsidR="00995646">
        <w:tab/>
      </w:r>
    </w:p>
    <w:p w:rsidR="00D96DC8" w:rsidRDefault="00D96DC8" w:rsidP="007A61F6">
      <w:pPr>
        <w:pStyle w:val="ListParagraph"/>
      </w:pPr>
    </w:p>
    <w:p w:rsidR="00D96DC8" w:rsidRPr="00FE029B" w:rsidRDefault="00FE029B" w:rsidP="007A61F6">
      <w:pPr>
        <w:pStyle w:val="ListParagraph"/>
      </w:pPr>
      <w:r>
        <w:rPr>
          <w:u w:val="single"/>
        </w:rPr>
        <w:t>Internal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31D3">
        <w:t xml:space="preserve">  </w:t>
      </w:r>
      <w:r>
        <w:t>Score</w:t>
      </w:r>
      <w:proofErr w:type="gramStart"/>
      <w:r>
        <w:t>:_</w:t>
      </w:r>
      <w:proofErr w:type="gramEnd"/>
      <w:r>
        <w:t>_____</w:t>
      </w:r>
      <w:r w:rsidR="00D02074">
        <w:t>/25</w:t>
      </w:r>
      <w:r>
        <w:tab/>
      </w:r>
    </w:p>
    <w:p w:rsidR="00F45193" w:rsidRDefault="00F45193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F45193" w:rsidRPr="00D96DC8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>We</w:t>
            </w:r>
            <w:r w:rsidR="0024613F">
              <w:t xml:space="preserve"> have</w:t>
            </w:r>
            <w:r w:rsidRPr="00D96DC8">
              <w:t xml:space="preserve"> </w:t>
            </w:r>
            <w:r w:rsidR="00D96DC8" w:rsidRPr="00D96DC8">
              <w:t>a written system for obtaining patient referrals in place</w:t>
            </w:r>
            <w:r w:rsidR="00EB15B2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F45193" w:rsidRPr="00D96DC8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 xml:space="preserve">We </w:t>
            </w:r>
            <w:r w:rsidR="00D96DC8" w:rsidRPr="00D96DC8">
              <w:t>hold certain team members accountable for maintaining a referral generation system</w:t>
            </w:r>
            <w:r w:rsidR="0024613F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F45193" w:rsidRP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>We have a system for gathering doctor/patient photos</w:t>
            </w:r>
            <w:r w:rsidR="00995646">
              <w:t xml:space="preserve">, </w:t>
            </w:r>
            <w:r w:rsidRPr="00D96DC8">
              <w:t>testimonials</w:t>
            </w:r>
            <w:r w:rsidR="00995646">
              <w:t>, and online reviews</w:t>
            </w:r>
            <w:r w:rsidR="0024613F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F45193" w:rsidRPr="00D96DC8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 xml:space="preserve">We </w:t>
            </w:r>
            <w:r w:rsidR="00D96DC8" w:rsidRPr="00D96DC8">
              <w:t>hold the team accountable for a c</w:t>
            </w:r>
            <w:r w:rsidR="00995646">
              <w:t xml:space="preserve">ertain minimum number of photos, </w:t>
            </w:r>
            <w:r w:rsidR="00D96DC8" w:rsidRPr="00D96DC8">
              <w:t>testimonials</w:t>
            </w:r>
            <w:r w:rsidR="00995646">
              <w:t>, and online reviews</w:t>
            </w:r>
            <w:r w:rsidR="00D96DC8" w:rsidRPr="00D96DC8">
              <w:t xml:space="preserve"> per week</w:t>
            </w:r>
            <w:r w:rsidR="0024613F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F45193" w:rsidRP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 xml:space="preserve">We have a system in place for locating and sponsoring </w:t>
            </w:r>
            <w:r w:rsidR="0024613F">
              <w:t xml:space="preserve">a </w:t>
            </w:r>
            <w:r w:rsidRPr="00D96DC8">
              <w:t>community outreach recipient every month</w:t>
            </w:r>
            <w:r w:rsidR="0024613F">
              <w:t>.</w:t>
            </w:r>
            <w:r w:rsidRPr="00D96DC8">
              <w:t xml:space="preserve"> 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F45193" w:rsidRPr="00F45193" w:rsidRDefault="00F45193" w:rsidP="00D96DC8">
            <w:pPr>
              <w:pStyle w:val="ListParagraph"/>
              <w:ind w:left="324"/>
              <w:rPr>
                <w:highlight w:val="yellow"/>
              </w:rPr>
            </w:pPr>
          </w:p>
        </w:tc>
      </w:tr>
    </w:tbl>
    <w:p w:rsidR="00F45193" w:rsidRDefault="00F45193" w:rsidP="007A61F6">
      <w:pPr>
        <w:pStyle w:val="ListParagraph"/>
        <w:rPr>
          <w:u w:val="single"/>
        </w:rPr>
      </w:pPr>
      <w:r w:rsidRPr="00D96DC8">
        <w:rPr>
          <w:u w:val="single"/>
        </w:rPr>
        <w:t xml:space="preserve"> </w:t>
      </w:r>
      <w:r w:rsidR="00D96DC8" w:rsidRPr="00D96DC8">
        <w:rPr>
          <w:u w:val="single"/>
        </w:rPr>
        <w:t>External</w:t>
      </w:r>
      <w:r w:rsidR="00D96DC8" w:rsidRPr="00FE029B">
        <w:t xml:space="preserve"> </w:t>
      </w:r>
      <w:r w:rsidR="00FE029B" w:rsidRPr="00FE029B">
        <w:tab/>
      </w:r>
      <w:r w:rsidR="00FE029B" w:rsidRPr="00FE029B">
        <w:tab/>
      </w:r>
      <w:r w:rsidR="00FE029B">
        <w:tab/>
      </w:r>
      <w:r w:rsidR="00FE029B">
        <w:tab/>
      </w:r>
      <w:r w:rsidR="00FE029B">
        <w:tab/>
      </w:r>
      <w:r w:rsidR="00FE029B">
        <w:tab/>
      </w:r>
      <w:r w:rsidR="00FE029B">
        <w:tab/>
      </w:r>
      <w:r w:rsidR="00FE029B">
        <w:tab/>
        <w:t>Score</w:t>
      </w:r>
      <w:proofErr w:type="gramStart"/>
      <w:r w:rsidR="00FE029B">
        <w:t>:_</w:t>
      </w:r>
      <w:proofErr w:type="gramEnd"/>
      <w:r w:rsidR="00FE029B">
        <w:t>_____</w:t>
      </w:r>
      <w:r w:rsidR="00D02074">
        <w:t>/30</w:t>
      </w:r>
    </w:p>
    <w:p w:rsidR="00D96DC8" w:rsidRPr="00D96DC8" w:rsidRDefault="00D96DC8" w:rsidP="007A61F6">
      <w:pPr>
        <w:pStyle w:val="ListParagraph"/>
        <w:rPr>
          <w:u w:val="singl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 have a system for tracking the sources of each new patient and verifying its accuracy with the practice management software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identified our monthly marketing budget and calculate the ROI on each campaign </w:t>
            </w:r>
            <w:r w:rsidR="0024613F">
              <w:t xml:space="preserve">that </w:t>
            </w:r>
            <w:r>
              <w:t>we run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utilize tracking</w:t>
            </w:r>
            <w:r w:rsidR="0024613F">
              <w:t xml:space="preserve"> telephone</w:t>
            </w:r>
            <w:r>
              <w:t xml:space="preserve"> numbers on all marketing campaigns whenever possible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do not sign long term contracts for any external marketing source unless its effectiveness has been tested and tracked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identified our Avatar and intentionally design our external marketing campaigns to attract the ideal patient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plan our </w:t>
            </w:r>
            <w:r w:rsidR="0024613F">
              <w:t xml:space="preserve">marketing </w:t>
            </w:r>
            <w:r>
              <w:t>campaigns out several months in advance and diversify the delivering of our marketing to as many different effective avenues as our budget can tolerate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</w:tbl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D96DC8"/>
    <w:p w:rsidR="00C231D3" w:rsidRPr="00C231D3" w:rsidRDefault="00C231D3" w:rsidP="00C231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:rsidR="00C231D3" w:rsidRDefault="00C231D3" w:rsidP="00C231D3">
      <w:pPr>
        <w:jc w:val="right"/>
      </w:pPr>
    </w:p>
    <w:p w:rsidR="00F45193" w:rsidRDefault="00F45193" w:rsidP="007A61F6">
      <w:pPr>
        <w:pStyle w:val="ListParagraph"/>
      </w:pPr>
      <w:r>
        <w:t>Pillar #5</w:t>
      </w:r>
      <w:r w:rsidR="00520971">
        <w:t>:</w:t>
      </w:r>
      <w:r>
        <w:t xml:space="preserve"> Cash Flow/ Overhead Control</w:t>
      </w:r>
      <w:r w:rsidR="00995646">
        <w:tab/>
      </w:r>
      <w:r w:rsidR="00995646">
        <w:tab/>
      </w:r>
      <w:r w:rsidR="00995646">
        <w:tab/>
      </w:r>
      <w:r w:rsidR="00995646">
        <w:tab/>
      </w:r>
      <w:r w:rsidR="00C231D3">
        <w:t xml:space="preserve">   </w:t>
      </w:r>
      <w:r w:rsidR="00995646">
        <w:t>Score</w:t>
      </w:r>
      <w:proofErr w:type="gramStart"/>
      <w:r w:rsidR="00995646">
        <w:t>:_</w:t>
      </w:r>
      <w:proofErr w:type="gramEnd"/>
      <w:r w:rsidR="00995646">
        <w:t>_____</w:t>
      </w:r>
      <w:r w:rsidR="00D02074">
        <w:t>/25</w:t>
      </w:r>
    </w:p>
    <w:p w:rsidR="00F45193" w:rsidRDefault="00F45193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are aware of the profession’s ideal expense percentages and understand that elevated expenses in any category decrease the owner’s profit</w:t>
            </w:r>
            <w:r w:rsidR="0024613F">
              <w:t>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F45193" w:rsidRDefault="00F45193" w:rsidP="00F4519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focus on profitability as our number one KPI secondary to productions, collections, and new patients</w:t>
            </w:r>
            <w:r w:rsidR="0024613F">
              <w:t>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understand that debt is acceptable if it leveraged to create more profit, not just more revenue. We also understand that incurring debt to purchase depreciating assets that do not generate a profitable ROI will decrease the owner’s net worth and cash flow.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set hourly, daily, weekly, monthly, and yearly, adjusted production, collections, new patients and profitability</w:t>
            </w:r>
            <w:r w:rsidR="0024613F">
              <w:t xml:space="preserve"> benchmarks.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track our KPI’s from month to month and year to year. 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F45193" w:rsidRDefault="00F45193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520971">
            <w:pPr>
              <w:pStyle w:val="ListParagraph"/>
              <w:ind w:left="324" w:hanging="324"/>
            </w:pPr>
          </w:p>
          <w:p w:rsidR="00520971" w:rsidRDefault="00520971" w:rsidP="0098616C"/>
        </w:tc>
      </w:tr>
    </w:tbl>
    <w:p w:rsidR="00C231D3" w:rsidRPr="00C231D3" w:rsidRDefault="00C231D3" w:rsidP="00C231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:rsidR="00C231D3" w:rsidRDefault="00C231D3" w:rsidP="00C231D3">
      <w:pPr>
        <w:jc w:val="right"/>
      </w:pPr>
    </w:p>
    <w:p w:rsidR="002661CA" w:rsidRDefault="002661CA" w:rsidP="002661CA">
      <w:r>
        <w:t>Pillar #6: Hiring, Firing, On-Boarding</w:t>
      </w:r>
      <w:r>
        <w:tab/>
      </w:r>
      <w:r>
        <w:tab/>
      </w:r>
      <w:r>
        <w:tab/>
      </w:r>
      <w:r>
        <w:tab/>
      </w:r>
      <w:r w:rsidR="00C231D3">
        <w:t xml:space="preserve">                 </w:t>
      </w:r>
      <w:r>
        <w:t>Score</w:t>
      </w:r>
      <w:proofErr w:type="gramStart"/>
      <w:r>
        <w:t>:_</w:t>
      </w:r>
      <w:proofErr w:type="gramEnd"/>
      <w:r>
        <w:t>_____/</w:t>
      </w:r>
      <w:r w:rsidR="00643BD3">
        <w:t>30</w:t>
      </w:r>
    </w:p>
    <w:p w:rsidR="002661CA" w:rsidRDefault="002661CA" w:rsidP="002661CA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2661CA" w:rsidTr="001E594A">
        <w:tc>
          <w:tcPr>
            <w:tcW w:w="396" w:type="dxa"/>
          </w:tcPr>
          <w:p w:rsidR="002661CA" w:rsidRDefault="002661CA" w:rsidP="001E594A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2661CA" w:rsidRDefault="002661CA" w:rsidP="002661CA">
            <w:pPr>
              <w:pStyle w:val="ListParagraph"/>
              <w:numPr>
                <w:ilvl w:val="0"/>
                <w:numId w:val="8"/>
              </w:numPr>
              <w:ind w:left="324" w:hanging="324"/>
            </w:pPr>
            <w:r>
              <w:t xml:space="preserve">We have a systemized process for recruiting and vetting potential new team members. </w:t>
            </w:r>
          </w:p>
          <w:p w:rsidR="002661CA" w:rsidRDefault="002661CA" w:rsidP="002661CA">
            <w:pPr>
              <w:pStyle w:val="ListParagraph"/>
              <w:ind w:left="324"/>
            </w:pPr>
          </w:p>
        </w:tc>
      </w:tr>
      <w:tr w:rsidR="002661CA" w:rsidTr="001E594A">
        <w:tc>
          <w:tcPr>
            <w:tcW w:w="396" w:type="dxa"/>
          </w:tcPr>
          <w:p w:rsidR="002661CA" w:rsidRDefault="002661CA" w:rsidP="001E594A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2661CA" w:rsidRDefault="002661CA" w:rsidP="002661CA">
            <w:pPr>
              <w:pStyle w:val="ListParagraph"/>
              <w:numPr>
                <w:ilvl w:val="0"/>
                <w:numId w:val="8"/>
              </w:numPr>
              <w:ind w:left="324" w:hanging="324"/>
            </w:pPr>
            <w:r>
              <w:t xml:space="preserve">We have a systemized process for training and on-boarding all new team members. </w:t>
            </w:r>
          </w:p>
          <w:p w:rsidR="002661CA" w:rsidRDefault="002661CA" w:rsidP="001E594A">
            <w:pPr>
              <w:pStyle w:val="ListParagraph"/>
              <w:ind w:left="324"/>
            </w:pPr>
          </w:p>
        </w:tc>
      </w:tr>
      <w:tr w:rsidR="002661CA" w:rsidTr="001E594A">
        <w:tc>
          <w:tcPr>
            <w:tcW w:w="396" w:type="dxa"/>
          </w:tcPr>
          <w:p w:rsidR="002661CA" w:rsidRDefault="002661CA" w:rsidP="001E594A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2661CA" w:rsidRDefault="002661CA" w:rsidP="002661CA">
            <w:pPr>
              <w:pStyle w:val="ListParagraph"/>
              <w:numPr>
                <w:ilvl w:val="0"/>
                <w:numId w:val="8"/>
              </w:numPr>
              <w:ind w:left="324" w:hanging="324"/>
            </w:pPr>
            <w:r>
              <w:t xml:space="preserve">We have clearly defined the benchmarks and expectations for all new team members set for 30, 60, and 90 days of hire date. </w:t>
            </w:r>
          </w:p>
          <w:p w:rsidR="002661CA" w:rsidRDefault="002661CA" w:rsidP="001E594A">
            <w:pPr>
              <w:pStyle w:val="ListParagraph"/>
              <w:ind w:left="324"/>
            </w:pPr>
          </w:p>
        </w:tc>
      </w:tr>
      <w:tr w:rsidR="00613A79" w:rsidTr="001E594A">
        <w:tc>
          <w:tcPr>
            <w:tcW w:w="396" w:type="dxa"/>
          </w:tcPr>
          <w:p w:rsidR="00613A79" w:rsidRDefault="00613A79" w:rsidP="00834D39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613A79" w:rsidRDefault="00613A79" w:rsidP="00613A79">
            <w:pPr>
              <w:pStyle w:val="ListParagraph"/>
              <w:numPr>
                <w:ilvl w:val="0"/>
                <w:numId w:val="8"/>
              </w:numPr>
              <w:ind w:left="324" w:hanging="324"/>
            </w:pPr>
            <w:r>
              <w:t xml:space="preserve">We have bi-monthly performance reviews and self-assessments during the 90 day “Get Acquainted” period. </w:t>
            </w:r>
          </w:p>
        </w:tc>
      </w:tr>
    </w:tbl>
    <w:p w:rsidR="00613A79" w:rsidRDefault="00613A79" w:rsidP="00613A79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613A79" w:rsidTr="00834D39">
        <w:tc>
          <w:tcPr>
            <w:tcW w:w="396" w:type="dxa"/>
          </w:tcPr>
          <w:p w:rsidR="00613A79" w:rsidRDefault="00613A79" w:rsidP="00834D39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613A79" w:rsidRDefault="00613A79" w:rsidP="00834D39">
            <w:pPr>
              <w:pStyle w:val="ListParagraph"/>
              <w:numPr>
                <w:ilvl w:val="0"/>
                <w:numId w:val="8"/>
              </w:numPr>
              <w:ind w:left="324" w:hanging="324"/>
            </w:pPr>
            <w:r>
              <w:t>We are clear with our new team member of expectations and consequences for underperformance.</w:t>
            </w:r>
          </w:p>
          <w:p w:rsidR="00613A79" w:rsidRDefault="00613A79" w:rsidP="00834D39">
            <w:pPr>
              <w:pStyle w:val="ListParagraph"/>
              <w:ind w:left="324"/>
            </w:pPr>
          </w:p>
        </w:tc>
      </w:tr>
      <w:tr w:rsidR="00613A79" w:rsidTr="00834D39">
        <w:tc>
          <w:tcPr>
            <w:tcW w:w="396" w:type="dxa"/>
          </w:tcPr>
          <w:p w:rsidR="00613A79" w:rsidRDefault="00613A79" w:rsidP="00834D39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613A79" w:rsidRDefault="00613A79" w:rsidP="00834D39">
            <w:pPr>
              <w:pStyle w:val="ListParagraph"/>
              <w:numPr>
                <w:ilvl w:val="0"/>
                <w:numId w:val="8"/>
              </w:numPr>
              <w:ind w:left="324" w:hanging="324"/>
            </w:pPr>
            <w:r>
              <w:t>We have a systematic process for firing any team member.</w:t>
            </w:r>
          </w:p>
          <w:p w:rsidR="00613A79" w:rsidRDefault="00613A79" w:rsidP="00834D39">
            <w:pPr>
              <w:pStyle w:val="ListParagraph"/>
              <w:ind w:left="324"/>
            </w:pPr>
          </w:p>
          <w:p w:rsidR="00613A79" w:rsidRDefault="00613A79" w:rsidP="00834D39">
            <w:pPr>
              <w:pStyle w:val="ListParagraph"/>
              <w:ind w:left="324"/>
            </w:pPr>
          </w:p>
          <w:p w:rsidR="00613A79" w:rsidRDefault="00613A79" w:rsidP="00834D39">
            <w:pPr>
              <w:pStyle w:val="ListParagraph"/>
              <w:ind w:left="324"/>
            </w:pPr>
          </w:p>
          <w:p w:rsidR="00613A79" w:rsidRDefault="00613A79" w:rsidP="00834D39">
            <w:pPr>
              <w:pStyle w:val="ListParagraph"/>
              <w:ind w:left="324"/>
            </w:pPr>
          </w:p>
          <w:p w:rsidR="00613A79" w:rsidRDefault="00613A79" w:rsidP="00834D39">
            <w:pPr>
              <w:pStyle w:val="ListParagraph"/>
              <w:ind w:left="324"/>
            </w:pPr>
          </w:p>
        </w:tc>
      </w:tr>
    </w:tbl>
    <w:p w:rsidR="00613A79" w:rsidRDefault="00613A79" w:rsidP="00613A79">
      <w:pPr>
        <w:pStyle w:val="ListParagraph"/>
        <w:jc w:val="center"/>
      </w:pPr>
      <w:r>
        <w:t>Total_______/2</w:t>
      </w:r>
      <w:r w:rsidR="00643BD3">
        <w:t>2</w:t>
      </w:r>
      <w:r>
        <w:t>5</w:t>
      </w:r>
    </w:p>
    <w:p w:rsidR="00613A79" w:rsidRDefault="00613A79" w:rsidP="00613A79"/>
    <w:p w:rsidR="00613A79" w:rsidRDefault="00613A79" w:rsidP="00613A79">
      <w:pPr>
        <w:pStyle w:val="ListParagraph"/>
        <w:jc w:val="center"/>
      </w:pPr>
    </w:p>
    <w:p w:rsidR="00613A79" w:rsidRDefault="00613A79" w:rsidP="00613A79">
      <w:pPr>
        <w:pStyle w:val="ListParagraph"/>
        <w:jc w:val="center"/>
      </w:pPr>
    </w:p>
    <w:p w:rsidR="00613A79" w:rsidRDefault="00613A79" w:rsidP="00613A79">
      <w:pPr>
        <w:pStyle w:val="ListParagraph"/>
        <w:jc w:val="center"/>
      </w:pPr>
    </w:p>
    <w:p w:rsidR="00613A79" w:rsidRDefault="00D47A5F" w:rsidP="00613A79">
      <w:pPr>
        <w:pStyle w:val="ListParagraph"/>
      </w:pPr>
      <w:r>
        <w:tab/>
      </w:r>
      <w:r>
        <w:tab/>
      </w:r>
      <w:r>
        <w:tab/>
      </w:r>
      <w:r>
        <w:tab/>
        <w:t xml:space="preserve">       Assessment</w:t>
      </w:r>
      <w:r w:rsidR="00613A79">
        <w:t xml:space="preserve"> Score</w:t>
      </w:r>
      <w:r w:rsidR="00613A79">
        <w:tab/>
      </w:r>
      <w:r w:rsidR="00613A79">
        <w:tab/>
        <w:t xml:space="preserve">                  Overhead</w:t>
      </w:r>
    </w:p>
    <w:tbl>
      <w:tblPr>
        <w:tblStyle w:val="TableGrid"/>
        <w:tblW w:w="8793" w:type="dxa"/>
        <w:tblInd w:w="720" w:type="dxa"/>
        <w:tblLook w:val="04A0"/>
      </w:tblPr>
      <w:tblGrid>
        <w:gridCol w:w="2961"/>
        <w:gridCol w:w="2880"/>
        <w:gridCol w:w="2952"/>
      </w:tblGrid>
      <w:tr w:rsidR="00613A79" w:rsidTr="00834D39">
        <w:tc>
          <w:tcPr>
            <w:tcW w:w="2961" w:type="dxa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Phase 0</w:t>
            </w:r>
          </w:p>
          <w:p w:rsidR="00613A79" w:rsidRDefault="00613A79" w:rsidP="00834D39">
            <w:pPr>
              <w:pStyle w:val="ListParagraph"/>
              <w:ind w:left="0"/>
              <w:jc w:val="center"/>
            </w:pPr>
            <w:r>
              <w:t>(White Belt)</w:t>
            </w:r>
          </w:p>
        </w:tc>
        <w:tc>
          <w:tcPr>
            <w:tcW w:w="2880" w:type="dxa"/>
            <w:vAlign w:val="center"/>
          </w:tcPr>
          <w:p w:rsidR="00613A79" w:rsidRDefault="00613A79" w:rsidP="00834D39">
            <w:pPr>
              <w:pStyle w:val="ListParagraph"/>
              <w:spacing w:line="360" w:lineRule="auto"/>
              <w:ind w:left="0"/>
              <w:jc w:val="center"/>
            </w:pPr>
            <w:r>
              <w:t>Less than 40%</w:t>
            </w:r>
          </w:p>
        </w:tc>
        <w:tc>
          <w:tcPr>
            <w:tcW w:w="2952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Above 60%</w:t>
            </w:r>
          </w:p>
        </w:tc>
      </w:tr>
      <w:tr w:rsidR="00613A79" w:rsidTr="00834D39">
        <w:tc>
          <w:tcPr>
            <w:tcW w:w="2961" w:type="dxa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Phase 1</w:t>
            </w:r>
          </w:p>
          <w:p w:rsidR="00613A79" w:rsidRDefault="00613A79" w:rsidP="00834D39">
            <w:pPr>
              <w:pStyle w:val="ListParagraph"/>
              <w:ind w:left="0"/>
              <w:jc w:val="center"/>
            </w:pPr>
            <w:r>
              <w:t>(Blue Belt)</w:t>
            </w:r>
          </w:p>
        </w:tc>
        <w:tc>
          <w:tcPr>
            <w:tcW w:w="2880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40% - 60%</w:t>
            </w:r>
          </w:p>
        </w:tc>
        <w:tc>
          <w:tcPr>
            <w:tcW w:w="2952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56% - 60%</w:t>
            </w:r>
          </w:p>
        </w:tc>
      </w:tr>
      <w:tr w:rsidR="00613A79" w:rsidTr="00834D39">
        <w:tc>
          <w:tcPr>
            <w:tcW w:w="2961" w:type="dxa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Phase 2</w:t>
            </w:r>
          </w:p>
          <w:p w:rsidR="00613A79" w:rsidRDefault="00613A79" w:rsidP="00834D39">
            <w:pPr>
              <w:pStyle w:val="ListParagraph"/>
              <w:ind w:left="0"/>
              <w:jc w:val="center"/>
            </w:pPr>
            <w:r>
              <w:t>(Brown Belt)</w:t>
            </w:r>
          </w:p>
        </w:tc>
        <w:tc>
          <w:tcPr>
            <w:tcW w:w="2880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61% - 79%</w:t>
            </w:r>
          </w:p>
        </w:tc>
        <w:tc>
          <w:tcPr>
            <w:tcW w:w="2952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51% - 55%</w:t>
            </w:r>
          </w:p>
        </w:tc>
      </w:tr>
      <w:tr w:rsidR="00613A79" w:rsidTr="00834D39">
        <w:tc>
          <w:tcPr>
            <w:tcW w:w="2961" w:type="dxa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Phase 3</w:t>
            </w:r>
          </w:p>
          <w:p w:rsidR="00613A79" w:rsidRDefault="00613A79" w:rsidP="00834D39">
            <w:pPr>
              <w:pStyle w:val="ListParagraph"/>
              <w:ind w:left="0"/>
              <w:jc w:val="center"/>
            </w:pPr>
            <w:r>
              <w:t>(Black Belt)</w:t>
            </w:r>
          </w:p>
        </w:tc>
        <w:tc>
          <w:tcPr>
            <w:tcW w:w="2880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80% - 100%</w:t>
            </w:r>
          </w:p>
        </w:tc>
        <w:tc>
          <w:tcPr>
            <w:tcW w:w="2952" w:type="dxa"/>
            <w:vAlign w:val="center"/>
          </w:tcPr>
          <w:p w:rsidR="00613A79" w:rsidRDefault="00613A79" w:rsidP="00834D39">
            <w:pPr>
              <w:pStyle w:val="ListParagraph"/>
              <w:ind w:left="0"/>
              <w:jc w:val="center"/>
            </w:pPr>
            <w:r>
              <w:t>Below 50%</w:t>
            </w:r>
          </w:p>
        </w:tc>
      </w:tr>
    </w:tbl>
    <w:p w:rsidR="00613A79" w:rsidRDefault="00613A79" w:rsidP="00D02074">
      <w:pPr>
        <w:pStyle w:val="ListParagraph"/>
        <w:jc w:val="center"/>
      </w:pPr>
    </w:p>
    <w:sectPr w:rsidR="00613A79" w:rsidSect="0018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D2" w:rsidRDefault="00AF3DD2" w:rsidP="00D47A5F">
      <w:r>
        <w:separator/>
      </w:r>
    </w:p>
  </w:endnote>
  <w:endnote w:type="continuationSeparator" w:id="0">
    <w:p w:rsidR="00AF3DD2" w:rsidRDefault="00AF3DD2" w:rsidP="00D47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D2" w:rsidRDefault="00AF3DD2" w:rsidP="00D47A5F">
      <w:r>
        <w:separator/>
      </w:r>
    </w:p>
  </w:footnote>
  <w:footnote w:type="continuationSeparator" w:id="0">
    <w:p w:rsidR="00AF3DD2" w:rsidRDefault="00AF3DD2" w:rsidP="00D47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33A2"/>
    <w:multiLevelType w:val="hybridMultilevel"/>
    <w:tmpl w:val="0A5A5E4E"/>
    <w:lvl w:ilvl="0" w:tplc="0290ADE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>
    <w:nsid w:val="31925C4F"/>
    <w:multiLevelType w:val="hybridMultilevel"/>
    <w:tmpl w:val="13E23C9C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>
    <w:nsid w:val="3B4A33E7"/>
    <w:multiLevelType w:val="hybridMultilevel"/>
    <w:tmpl w:val="2B361C1A"/>
    <w:lvl w:ilvl="0" w:tplc="AA04D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76E28"/>
    <w:multiLevelType w:val="hybridMultilevel"/>
    <w:tmpl w:val="8A50C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72B4C"/>
    <w:multiLevelType w:val="hybridMultilevel"/>
    <w:tmpl w:val="7960C39E"/>
    <w:lvl w:ilvl="0" w:tplc="AA04D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07BA6"/>
    <w:multiLevelType w:val="hybridMultilevel"/>
    <w:tmpl w:val="CE10B412"/>
    <w:lvl w:ilvl="0" w:tplc="AA04D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9261D"/>
    <w:multiLevelType w:val="hybridMultilevel"/>
    <w:tmpl w:val="1CAC581C"/>
    <w:lvl w:ilvl="0" w:tplc="AA04D786">
      <w:start w:val="1"/>
      <w:numFmt w:val="bullet"/>
      <w:lvlText w:val="□"/>
      <w:lvlJc w:val="left"/>
      <w:pPr>
        <w:ind w:left="684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41BD8"/>
    <w:multiLevelType w:val="hybridMultilevel"/>
    <w:tmpl w:val="B9C65B68"/>
    <w:lvl w:ilvl="0" w:tplc="1380893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1F6"/>
    <w:rsid w:val="00021F69"/>
    <w:rsid w:val="000D46D3"/>
    <w:rsid w:val="00107635"/>
    <w:rsid w:val="00135EB2"/>
    <w:rsid w:val="00151745"/>
    <w:rsid w:val="001816BC"/>
    <w:rsid w:val="001C359E"/>
    <w:rsid w:val="0024613F"/>
    <w:rsid w:val="002661CA"/>
    <w:rsid w:val="003E76B7"/>
    <w:rsid w:val="004F100C"/>
    <w:rsid w:val="00520971"/>
    <w:rsid w:val="00613A79"/>
    <w:rsid w:val="00643BD3"/>
    <w:rsid w:val="006644E8"/>
    <w:rsid w:val="006E03E1"/>
    <w:rsid w:val="007307BE"/>
    <w:rsid w:val="007A61F6"/>
    <w:rsid w:val="007C7734"/>
    <w:rsid w:val="0098616C"/>
    <w:rsid w:val="00995646"/>
    <w:rsid w:val="009D56DF"/>
    <w:rsid w:val="00A31172"/>
    <w:rsid w:val="00AF3DD2"/>
    <w:rsid w:val="00BC13CC"/>
    <w:rsid w:val="00C231D3"/>
    <w:rsid w:val="00D02074"/>
    <w:rsid w:val="00D47A5F"/>
    <w:rsid w:val="00D96DC8"/>
    <w:rsid w:val="00DC0739"/>
    <w:rsid w:val="00E3495D"/>
    <w:rsid w:val="00E723BC"/>
    <w:rsid w:val="00E93564"/>
    <w:rsid w:val="00EA22B4"/>
    <w:rsid w:val="00EB15B2"/>
    <w:rsid w:val="00F04FA6"/>
    <w:rsid w:val="00F45193"/>
    <w:rsid w:val="00FA17A6"/>
    <w:rsid w:val="00FA3882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F6"/>
    <w:pPr>
      <w:ind w:left="720"/>
      <w:contextualSpacing/>
    </w:pPr>
  </w:style>
  <w:style w:type="table" w:styleId="TableGrid">
    <w:name w:val="Table Grid"/>
    <w:basedOn w:val="TableNormal"/>
    <w:uiPriority w:val="59"/>
    <w:rsid w:val="007A6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A5F"/>
  </w:style>
  <w:style w:type="paragraph" w:styleId="Footer">
    <w:name w:val="footer"/>
    <w:basedOn w:val="Normal"/>
    <w:link w:val="FooterChar"/>
    <w:uiPriority w:val="99"/>
    <w:semiHidden/>
    <w:unhideWhenUsed/>
    <w:rsid w:val="00D47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5B869-5BBB-4381-AF6F-19D4C4BB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Assistant</cp:lastModifiedBy>
  <cp:revision>7</cp:revision>
  <cp:lastPrinted>2018-07-25T22:54:00Z</cp:lastPrinted>
  <dcterms:created xsi:type="dcterms:W3CDTF">2018-07-25T20:47:00Z</dcterms:created>
  <dcterms:modified xsi:type="dcterms:W3CDTF">2018-07-25T23:09:00Z</dcterms:modified>
</cp:coreProperties>
</file>